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8F" w:rsidRPr="009D32DB" w:rsidRDefault="009A7C9A" w:rsidP="009A0E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DB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B43F3" w:rsidRPr="009D32DB" w:rsidRDefault="009F0137" w:rsidP="006B43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2DB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2718BF" w:rsidRPr="009D32DB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постановления </w:t>
      </w:r>
      <w:r w:rsidR="006B43F3" w:rsidRPr="009D32DB">
        <w:rPr>
          <w:rFonts w:ascii="Times New Roman" w:hAnsi="Times New Roman" w:cs="Times New Roman"/>
          <w:b/>
          <w:bCs/>
          <w:sz w:val="28"/>
          <w:szCs w:val="28"/>
        </w:rPr>
        <w:t xml:space="preserve">Кабинета Министров </w:t>
      </w:r>
      <w:proofErr w:type="spellStart"/>
      <w:r w:rsidR="006B43F3" w:rsidRPr="009D32DB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="006B43F3" w:rsidRPr="009D32DB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</w:t>
      </w:r>
    </w:p>
    <w:p w:rsidR="006B43F3" w:rsidRPr="009D32DB" w:rsidRDefault="006B43F3" w:rsidP="006B43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2DB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Pr="009D32DB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9D32DB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</w:t>
      </w:r>
    </w:p>
    <w:p w:rsidR="002718BF" w:rsidRPr="009D32DB" w:rsidRDefault="006B43F3" w:rsidP="006B43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DB">
        <w:rPr>
          <w:rFonts w:ascii="Times New Roman" w:hAnsi="Times New Roman" w:cs="Times New Roman"/>
          <w:b/>
          <w:bCs/>
          <w:sz w:val="28"/>
          <w:szCs w:val="28"/>
        </w:rPr>
        <w:t>«Об утверждении Правил устройства и безопасной эксплуатации лифтов» от 8 ноября 2017 года № 730</w:t>
      </w:r>
    </w:p>
    <w:p w:rsidR="0052661A" w:rsidRPr="009D32DB" w:rsidRDefault="0052661A" w:rsidP="002718B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600" w:firstRow="0" w:lastRow="0" w:firstColumn="0" w:lastColumn="0" w:noHBand="1" w:noVBand="1"/>
      </w:tblPr>
      <w:tblGrid>
        <w:gridCol w:w="7263"/>
        <w:gridCol w:w="7614"/>
      </w:tblGrid>
      <w:tr w:rsidR="009D32DB" w:rsidRPr="009D32DB" w:rsidTr="00386F64">
        <w:trPr>
          <w:trHeight w:val="280"/>
        </w:trPr>
        <w:tc>
          <w:tcPr>
            <w:tcW w:w="7263" w:type="dxa"/>
            <w:tcBorders>
              <w:bottom w:val="single" w:sz="4" w:space="0" w:color="000000" w:themeColor="text1"/>
            </w:tcBorders>
          </w:tcPr>
          <w:p w:rsidR="009F0137" w:rsidRPr="009D32DB" w:rsidRDefault="009F0137" w:rsidP="00E6028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14" w:type="dxa"/>
            <w:tcBorders>
              <w:bottom w:val="single" w:sz="4" w:space="0" w:color="000000" w:themeColor="text1"/>
            </w:tcBorders>
          </w:tcPr>
          <w:p w:rsidR="009F0137" w:rsidRPr="009D32DB" w:rsidRDefault="009F0137" w:rsidP="00E6028F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</w:t>
            </w:r>
            <w:r w:rsidR="008B31A9"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9D32DB" w:rsidRPr="009D32DB" w:rsidTr="00386F64">
        <w:tc>
          <w:tcPr>
            <w:tcW w:w="7263" w:type="dxa"/>
            <w:tcBorders>
              <w:bottom w:val="nil"/>
            </w:tcBorders>
          </w:tcPr>
          <w:p w:rsidR="002718BF" w:rsidRPr="009D32DB" w:rsidRDefault="002718BF" w:rsidP="006B5D10">
            <w:pPr>
              <w:widowControl w:val="0"/>
              <w:autoSpaceDE w:val="0"/>
              <w:autoSpaceDN w:val="0"/>
              <w:adjustRightInd w:val="0"/>
              <w:ind w:firstLine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32" w:rsidRPr="009D32DB" w:rsidRDefault="00592D32" w:rsidP="006B5D10">
            <w:pPr>
              <w:widowControl w:val="0"/>
              <w:autoSpaceDE w:val="0"/>
              <w:autoSpaceDN w:val="0"/>
              <w:adjustRightInd w:val="0"/>
              <w:ind w:firstLine="3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</w:t>
            </w:r>
            <w:r w:rsidR="00E6028F"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 и безопасной эксплуатации лифтов</w:t>
            </w:r>
          </w:p>
          <w:p w:rsidR="00592D32" w:rsidRPr="009D32DB" w:rsidRDefault="00592D32" w:rsidP="006B5D10">
            <w:pPr>
              <w:widowControl w:val="0"/>
              <w:autoSpaceDE w:val="0"/>
              <w:autoSpaceDN w:val="0"/>
              <w:adjustRightInd w:val="0"/>
              <w:ind w:firstLine="3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6D9" w:rsidRPr="009D32DB" w:rsidRDefault="00E6028F" w:rsidP="006B5D10">
            <w:pPr>
              <w:ind w:firstLine="3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</w:rPr>
              <w:t xml:space="preserve">332. </w:t>
            </w: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Деятельность по монтажу, демонтажу, техническому обслуживанию, ремонту, модернизации лифтов и систем диспетчерского контроля за работой лифтов осуществляется специализированными организациями, располагающими техническими средствами и квалифицированными специалистами.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4" w:type="dxa"/>
            <w:tcBorders>
              <w:bottom w:val="nil"/>
            </w:tcBorders>
          </w:tcPr>
          <w:p w:rsidR="002718BF" w:rsidRPr="009D32DB" w:rsidRDefault="002718BF" w:rsidP="006B5D10">
            <w:pPr>
              <w:widowControl w:val="0"/>
              <w:autoSpaceDE w:val="0"/>
              <w:autoSpaceDN w:val="0"/>
              <w:adjustRightInd w:val="0"/>
              <w:ind w:firstLine="3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32" w:rsidRPr="009D32DB" w:rsidRDefault="00592D32" w:rsidP="006B5D10">
            <w:pPr>
              <w:widowControl w:val="0"/>
              <w:autoSpaceDE w:val="0"/>
              <w:autoSpaceDN w:val="0"/>
              <w:adjustRightInd w:val="0"/>
              <w:ind w:firstLine="3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</w:t>
            </w:r>
            <w:r w:rsidR="00E6028F"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 и безопасной эксплуатации лифтов</w:t>
            </w:r>
          </w:p>
          <w:p w:rsidR="00592D32" w:rsidRPr="009D32DB" w:rsidRDefault="00592D32" w:rsidP="006B5D10">
            <w:pPr>
              <w:widowControl w:val="0"/>
              <w:autoSpaceDE w:val="0"/>
              <w:autoSpaceDN w:val="0"/>
              <w:adjustRightInd w:val="0"/>
              <w:ind w:firstLine="3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CF" w:rsidRPr="009D32DB" w:rsidRDefault="00E6028F" w:rsidP="006B5D10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</w:rPr>
              <w:t>332. Деятельность по монтажу, демонтажу, техническому обслуживанию, ремонту, модернизации лифтов и систем диспетчерского контроля за работой лифтов осуществляется специализированными организациями, располагающими техническими средствами и к</w:t>
            </w:r>
            <w:r w:rsidR="003D6ACF">
              <w:rPr>
                <w:rFonts w:ascii="Times New Roman" w:hAnsi="Times New Roman" w:cs="Times New Roman"/>
                <w:sz w:val="24"/>
                <w:szCs w:val="24"/>
              </w:rPr>
              <w:t>валифи</w:t>
            </w:r>
            <w:bookmarkStart w:id="0" w:name="_GoBack"/>
            <w:bookmarkEnd w:id="0"/>
            <w:r w:rsidR="003D6ACF">
              <w:rPr>
                <w:rFonts w:ascii="Times New Roman" w:hAnsi="Times New Roman" w:cs="Times New Roman"/>
                <w:sz w:val="24"/>
                <w:szCs w:val="24"/>
              </w:rPr>
              <w:t xml:space="preserve">цированными специалистами, </w:t>
            </w:r>
            <w:r w:rsidR="003D6ACF" w:rsidRPr="003D6A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прошедшими </w:t>
            </w:r>
            <w:r w:rsidR="003D6ACF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аттестацию в аттестационных комиссиях</w:t>
            </w:r>
            <w:r w:rsidR="003D6ACF"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уполномоченного контролирующего органа</w:t>
            </w:r>
            <w:r w:rsidR="003D6A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86F64" w:rsidRPr="009D32DB" w:rsidRDefault="00386F64" w:rsidP="006B5D10">
            <w:pPr>
              <w:ind w:firstLine="3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32DB" w:rsidRPr="009D32DB" w:rsidTr="00386F64">
        <w:tc>
          <w:tcPr>
            <w:tcW w:w="7263" w:type="dxa"/>
            <w:tcBorders>
              <w:top w:val="nil"/>
              <w:bottom w:val="nil"/>
            </w:tcBorders>
          </w:tcPr>
          <w:p w:rsidR="00E6028F" w:rsidRPr="009D32DB" w:rsidRDefault="00E6028F" w:rsidP="006B5D10">
            <w:pPr>
              <w:ind w:firstLine="3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</w:rPr>
              <w:t xml:space="preserve">333. </w:t>
            </w: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Деятельность по техническому диагностированию и обследованию лифтов, а также систем диспетчерского контроля осуществляется 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специализированными организациями с опытом работы не менее 10 лет или экспертными организациями в соответствии с нормативными правовыми актами в сфере промышленной безопасности</w:t>
            </w: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614" w:type="dxa"/>
            <w:tcBorders>
              <w:top w:val="nil"/>
              <w:bottom w:val="nil"/>
            </w:tcBorders>
          </w:tcPr>
          <w:p w:rsidR="00E6028F" w:rsidRPr="009D32DB" w:rsidRDefault="00E6028F" w:rsidP="006B5D10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</w:rPr>
              <w:t>333.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Деятельность по техническому диагностированию и обследованию лифтов, а также систем диспетчерского контроля осуществляется </w:t>
            </w:r>
            <w:r w:rsidR="00852D9E"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соответствии с требованиями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Технического регламента Таможенн</w:t>
            </w:r>
            <w:r w:rsidR="007B3B76"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ого союза «Безопасность лифтов»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(ТР ТС 011/2011)</w:t>
            </w: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86F64" w:rsidRPr="009D32DB" w:rsidRDefault="00386F64" w:rsidP="006B5D10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86F64" w:rsidRPr="009D32DB" w:rsidRDefault="00386F64" w:rsidP="006B5D10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2DB" w:rsidRPr="009D32DB" w:rsidTr="00386F64">
        <w:tc>
          <w:tcPr>
            <w:tcW w:w="7263" w:type="dxa"/>
            <w:tcBorders>
              <w:top w:val="nil"/>
              <w:bottom w:val="nil"/>
            </w:tcBorders>
          </w:tcPr>
          <w:p w:rsidR="006B5D10" w:rsidRPr="009D32DB" w:rsidRDefault="00E6028F" w:rsidP="006B5D10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335. После окончания монтажа и пусконаладочных работ лифт подвергается полному техническому освидетельствованию.</w:t>
            </w:r>
          </w:p>
          <w:p w:rsidR="00E912F4" w:rsidRPr="009D32DB" w:rsidRDefault="00E6028F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техническое освидетельствование </w:t>
            </w:r>
            <w:r w:rsidRPr="009D3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 экспертная организация или специализированные организации с опытом работы не менее 10 лет и представитель генподрядной строительной организации.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полном техническом освидетельствовании лифт подвергается визуальному и измерительному контролю, проверке на функционирование во всех режимах и испытаниям в соответствии с главой 10 настоящих Правил.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полном техническом освидетельствовании составляется акт технической готовности лифта в том, что завершены строительные и </w:t>
            </w: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пуско-наладочные работы, лифт выдержал статическое и динамическое испытания, находится в исправном состоянии и готов к сдаче в эксплуатацию.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Данный акт заверяется подписями и печатями организации, смонтировавшей лифт, и генеральной подрядной организацией, в паспорте лифта делается соответствующая запись.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лифта комплектуется: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протоколом измерения сопротивления изоляции электрооборудования и электрических сетей лифта;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протоколом проверки наличия цепи между заземленной электроустановкой и элементами заземленной установки;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протоколом проверки срабатывания защиты при системе питания электроустановок напряжением до 1000 </w:t>
            </w:r>
            <w:proofErr w:type="gramStart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глухо-заземленной </w:t>
            </w:r>
            <w:proofErr w:type="spellStart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нейтралью</w:t>
            </w:r>
            <w:proofErr w:type="spellEnd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912F4" w:rsidRPr="009D32DB" w:rsidRDefault="00E912F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- актом на скрытые работы на перекрытие шахты для лифтов с машинным помещением, для лифтов без машинного помещения - акт на скрытые работы пола приямка.</w:t>
            </w:r>
          </w:p>
          <w:p w:rsidR="00386F64" w:rsidRPr="009D32DB" w:rsidRDefault="00386F64" w:rsidP="00E912F4">
            <w:pPr>
              <w:shd w:val="clear" w:color="auto" w:fill="FFFFFF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4" w:type="dxa"/>
            <w:tcBorders>
              <w:top w:val="nil"/>
              <w:bottom w:val="nil"/>
            </w:tcBorders>
          </w:tcPr>
          <w:p w:rsidR="00E6028F" w:rsidRPr="009D32DB" w:rsidRDefault="00E6028F" w:rsidP="006B5D10">
            <w:pPr>
              <w:shd w:val="clear" w:color="auto" w:fill="FFFFFF"/>
              <w:ind w:firstLine="3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335. После окончания монтажа и пусконаладочных работ лифт подвергается полному техническому освидетельствованию.</w:t>
            </w:r>
          </w:p>
          <w:p w:rsidR="00E6028F" w:rsidRPr="009D32DB" w:rsidRDefault="00E6028F" w:rsidP="006B5D10">
            <w:pPr>
              <w:ind w:firstLine="30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техническое освидетельствование </w:t>
            </w:r>
            <w:r w:rsidRPr="009D32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проводится 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 соответствии с </w:t>
            </w:r>
            <w:proofErr w:type="spellStart"/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требовани</w:t>
            </w:r>
            <w:proofErr w:type="spellEnd"/>
            <w:r w:rsidR="006B5D10"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ями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Технического регламента Таможенного союза «Безопасность лифтов» (ТР ТС 011/2011).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полном техническом освидетельствовании лифт подвергается визуальному и измерительному контролю, проверке на функционирование во всех режимах и испытаниям в соответствии с главой 10 настоящих Правил.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полном техническом освидетельствовании составляется акт технической готовности лифта в том, что завершены строительные и пуско-наладочные работы, лифт выдержал статическое и динамическое </w:t>
            </w: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испытания, находится в исправном состоянии и готов к сдаче в эксплуатацию.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Данный акт заверяется подписями и печатями организации, смонтировавшей лифт, и генеральной подрядной организацией, в паспорте лифта делается соответствующая запись.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лифта комплектуется: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протоколом измерения сопротивления изоляции электрооборудования и электрических сетей лифта;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протоколом проверки наличия цепи между заземленной электроустановкой и элементами заземленной установки;</w:t>
            </w:r>
          </w:p>
          <w:p w:rsidR="00E912F4" w:rsidRPr="009D32DB" w:rsidRDefault="00E912F4" w:rsidP="00E912F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протоколом проверки срабатывания защиты при системе питания электроустановок напряжением до 1000 </w:t>
            </w:r>
            <w:proofErr w:type="gramStart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глухо-заземленной </w:t>
            </w:r>
            <w:proofErr w:type="spellStart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нейтралью</w:t>
            </w:r>
            <w:proofErr w:type="spellEnd"/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912F4" w:rsidRPr="009D32DB" w:rsidRDefault="00E912F4" w:rsidP="000B3FD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eastAsia="Times New Roman" w:hAnsi="Times New Roman" w:cs="Times New Roman"/>
                <w:sz w:val="24"/>
                <w:szCs w:val="24"/>
              </w:rPr>
              <w:t>- актом на скрытые работы на перекрытие шахты для лифтов с машинным помещением, для лифтов без машинного помещения - акт на скрытые работы пола приямка.</w:t>
            </w:r>
          </w:p>
        </w:tc>
      </w:tr>
      <w:tr w:rsidR="009D32DB" w:rsidRPr="009D32DB" w:rsidTr="00386F64">
        <w:tc>
          <w:tcPr>
            <w:tcW w:w="7263" w:type="dxa"/>
            <w:tcBorders>
              <w:top w:val="nil"/>
            </w:tcBorders>
          </w:tcPr>
          <w:p w:rsidR="00E6028F" w:rsidRPr="009D32DB" w:rsidRDefault="00E6028F" w:rsidP="006B5D10">
            <w:pPr>
              <w:ind w:firstLine="352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387. 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Оборудование лифтов диспетчерским контролем производится при эксплуатации в одном объекте более пятнадцати лифтов.</w:t>
            </w:r>
          </w:p>
          <w:p w:rsidR="006B5D10" w:rsidRPr="009D32DB" w:rsidRDefault="006B5D10" w:rsidP="006B5D10">
            <w:pPr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</w:rPr>
              <w:t>Для диспетчерского контроля за работой лифтов могут применяться как многофункциональные диспетчерские комплексы, так и специализированные диспетчерские пульты, прошедшие экспертизу промышленной безопасности и допущенные к применению в установленном порядке.</w:t>
            </w:r>
          </w:p>
        </w:tc>
        <w:tc>
          <w:tcPr>
            <w:tcW w:w="7614" w:type="dxa"/>
            <w:tcBorders>
              <w:top w:val="nil"/>
            </w:tcBorders>
          </w:tcPr>
          <w:p w:rsidR="00CD19D5" w:rsidRPr="009D32DB" w:rsidRDefault="00E6028F" w:rsidP="006B5D10">
            <w:pPr>
              <w:ind w:firstLine="30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387. </w:t>
            </w:r>
            <w:r w:rsidR="00CD19D5"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Необходимость оборудования </w:t>
            </w:r>
            <w:r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лифтов диспетчерским контролем </w:t>
            </w:r>
            <w:r w:rsidR="00CD19D5"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определяется эксплуатирующей организацией.</w:t>
            </w:r>
            <w:r w:rsidR="00F91CCE" w:rsidRPr="009D32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</w:p>
          <w:p w:rsidR="006B5D10" w:rsidRPr="009D32DB" w:rsidRDefault="006B5D10" w:rsidP="006B5D10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2DB">
              <w:rPr>
                <w:rFonts w:ascii="Times New Roman" w:hAnsi="Times New Roman" w:cs="Times New Roman"/>
                <w:sz w:val="24"/>
                <w:szCs w:val="24"/>
              </w:rPr>
              <w:t>Для диспетчерского контроля за работой лифтов могут применяться как многофункциональные диспетчерские комплексы, так и специализированные диспетчерские пульты, прошедшие экспертизу промышленной безопасности и допущенные к применению в установленном порядке.</w:t>
            </w:r>
          </w:p>
        </w:tc>
      </w:tr>
    </w:tbl>
    <w:p w:rsidR="00815C3B" w:rsidRPr="009D32DB" w:rsidRDefault="00815C3B" w:rsidP="008162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5C3B" w:rsidRPr="009D32DB" w:rsidRDefault="00815C3B" w:rsidP="008162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028F" w:rsidRPr="009D32DB" w:rsidRDefault="00E6028F" w:rsidP="008162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5C3B" w:rsidRPr="009D32DB" w:rsidRDefault="00815C3B" w:rsidP="00815C3B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9D32DB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="001D7DE1" w:rsidRPr="009D32DB">
        <w:rPr>
          <w:rFonts w:ascii="Times New Roman" w:hAnsi="Times New Roman" w:cs="Times New Roman"/>
          <w:b/>
          <w:sz w:val="28"/>
          <w:szCs w:val="28"/>
        </w:rPr>
        <w:tab/>
        <w:t xml:space="preserve">Д.А. </w:t>
      </w:r>
      <w:proofErr w:type="spellStart"/>
      <w:r w:rsidR="001D7DE1" w:rsidRPr="009D32DB">
        <w:rPr>
          <w:rFonts w:ascii="Times New Roman" w:hAnsi="Times New Roman" w:cs="Times New Roman"/>
          <w:b/>
          <w:sz w:val="28"/>
          <w:szCs w:val="28"/>
        </w:rPr>
        <w:t>Кутманова</w:t>
      </w:r>
      <w:proofErr w:type="spellEnd"/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  <w:r w:rsidRPr="009D32DB">
        <w:rPr>
          <w:rFonts w:ascii="Times New Roman" w:hAnsi="Times New Roman" w:cs="Times New Roman"/>
          <w:b/>
          <w:sz w:val="28"/>
          <w:szCs w:val="28"/>
        </w:rPr>
        <w:tab/>
      </w:r>
    </w:p>
    <w:sectPr w:rsidR="00815C3B" w:rsidRPr="009D32DB" w:rsidSect="00386F64">
      <w:footerReference w:type="default" r:id="rId8"/>
      <w:pgSz w:w="16838" w:h="11906" w:orient="landscape"/>
      <w:pgMar w:top="993" w:right="851" w:bottom="709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1AE" w:rsidRDefault="007E41AE" w:rsidP="009F0137">
      <w:pPr>
        <w:spacing w:after="0" w:line="240" w:lineRule="auto"/>
      </w:pPr>
      <w:r>
        <w:separator/>
      </w:r>
    </w:p>
  </w:endnote>
  <w:endnote w:type="continuationSeparator" w:id="0">
    <w:p w:rsidR="007E41AE" w:rsidRDefault="007E41AE" w:rsidP="009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6D7" w:rsidRDefault="00CD26D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1AE" w:rsidRDefault="007E41AE" w:rsidP="009F0137">
      <w:pPr>
        <w:spacing w:after="0" w:line="240" w:lineRule="auto"/>
      </w:pPr>
      <w:r>
        <w:separator/>
      </w:r>
    </w:p>
  </w:footnote>
  <w:footnote w:type="continuationSeparator" w:id="0">
    <w:p w:rsidR="007E41AE" w:rsidRDefault="007E41AE" w:rsidP="009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30B6"/>
    <w:multiLevelType w:val="hybridMultilevel"/>
    <w:tmpl w:val="3B86D212"/>
    <w:lvl w:ilvl="0" w:tplc="949A777C">
      <w:start w:val="3"/>
      <w:numFmt w:val="decimal"/>
      <w:lvlText w:val="(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137"/>
    <w:rsid w:val="00002FDC"/>
    <w:rsid w:val="00004A9A"/>
    <w:rsid w:val="00010D5B"/>
    <w:rsid w:val="0001143B"/>
    <w:rsid w:val="000116CB"/>
    <w:rsid w:val="000128F1"/>
    <w:rsid w:val="0002461D"/>
    <w:rsid w:val="00027253"/>
    <w:rsid w:val="000377FC"/>
    <w:rsid w:val="0004650D"/>
    <w:rsid w:val="00063D7E"/>
    <w:rsid w:val="00082D21"/>
    <w:rsid w:val="00084C66"/>
    <w:rsid w:val="0008546F"/>
    <w:rsid w:val="000919EB"/>
    <w:rsid w:val="00096537"/>
    <w:rsid w:val="00096995"/>
    <w:rsid w:val="000A05DD"/>
    <w:rsid w:val="000A2500"/>
    <w:rsid w:val="000B13C5"/>
    <w:rsid w:val="000B286E"/>
    <w:rsid w:val="000B3FDE"/>
    <w:rsid w:val="000C1DA7"/>
    <w:rsid w:val="000C2341"/>
    <w:rsid w:val="000C4DBF"/>
    <w:rsid w:val="000C7E87"/>
    <w:rsid w:val="000D02DB"/>
    <w:rsid w:val="000D2038"/>
    <w:rsid w:val="000D63F5"/>
    <w:rsid w:val="000E4299"/>
    <w:rsid w:val="000E4CD9"/>
    <w:rsid w:val="000E61B6"/>
    <w:rsid w:val="000F0E9B"/>
    <w:rsid w:val="000F657A"/>
    <w:rsid w:val="000F7D15"/>
    <w:rsid w:val="001003DF"/>
    <w:rsid w:val="001072C9"/>
    <w:rsid w:val="0011471E"/>
    <w:rsid w:val="00124A69"/>
    <w:rsid w:val="00127864"/>
    <w:rsid w:val="0013056D"/>
    <w:rsid w:val="00131B28"/>
    <w:rsid w:val="00133535"/>
    <w:rsid w:val="00144259"/>
    <w:rsid w:val="00146374"/>
    <w:rsid w:val="001468AE"/>
    <w:rsid w:val="00147492"/>
    <w:rsid w:val="00150488"/>
    <w:rsid w:val="001615A5"/>
    <w:rsid w:val="001646C1"/>
    <w:rsid w:val="00183659"/>
    <w:rsid w:val="001910A7"/>
    <w:rsid w:val="001918CA"/>
    <w:rsid w:val="001A069B"/>
    <w:rsid w:val="001A58AA"/>
    <w:rsid w:val="001A7616"/>
    <w:rsid w:val="001A7F76"/>
    <w:rsid w:val="001B4995"/>
    <w:rsid w:val="001C0FBE"/>
    <w:rsid w:val="001C56D9"/>
    <w:rsid w:val="001D288F"/>
    <w:rsid w:val="001D3077"/>
    <w:rsid w:val="001D7DE1"/>
    <w:rsid w:val="001E1A1A"/>
    <w:rsid w:val="001F485F"/>
    <w:rsid w:val="001F7B59"/>
    <w:rsid w:val="00203070"/>
    <w:rsid w:val="00206EEE"/>
    <w:rsid w:val="00216647"/>
    <w:rsid w:val="00221CCD"/>
    <w:rsid w:val="00226FE0"/>
    <w:rsid w:val="00231280"/>
    <w:rsid w:val="00231E81"/>
    <w:rsid w:val="00235915"/>
    <w:rsid w:val="00236326"/>
    <w:rsid w:val="0024114E"/>
    <w:rsid w:val="00252DC2"/>
    <w:rsid w:val="00257D03"/>
    <w:rsid w:val="0026317A"/>
    <w:rsid w:val="002665E9"/>
    <w:rsid w:val="002718BF"/>
    <w:rsid w:val="0028466D"/>
    <w:rsid w:val="00284B6E"/>
    <w:rsid w:val="00290051"/>
    <w:rsid w:val="002A48E4"/>
    <w:rsid w:val="002A7943"/>
    <w:rsid w:val="002B6534"/>
    <w:rsid w:val="002C00D6"/>
    <w:rsid w:val="002C14C9"/>
    <w:rsid w:val="002C503B"/>
    <w:rsid w:val="002F03A4"/>
    <w:rsid w:val="00302300"/>
    <w:rsid w:val="00311D9D"/>
    <w:rsid w:val="00327B2B"/>
    <w:rsid w:val="00331F2C"/>
    <w:rsid w:val="00333912"/>
    <w:rsid w:val="00335517"/>
    <w:rsid w:val="00345347"/>
    <w:rsid w:val="00345685"/>
    <w:rsid w:val="00345A9D"/>
    <w:rsid w:val="00351B50"/>
    <w:rsid w:val="00362FA5"/>
    <w:rsid w:val="00363064"/>
    <w:rsid w:val="00367D42"/>
    <w:rsid w:val="003701A2"/>
    <w:rsid w:val="00373537"/>
    <w:rsid w:val="003759E0"/>
    <w:rsid w:val="00375EA9"/>
    <w:rsid w:val="003765F8"/>
    <w:rsid w:val="00382DC6"/>
    <w:rsid w:val="00385E06"/>
    <w:rsid w:val="00386F64"/>
    <w:rsid w:val="003A2168"/>
    <w:rsid w:val="003A580E"/>
    <w:rsid w:val="003B63AB"/>
    <w:rsid w:val="003C1D57"/>
    <w:rsid w:val="003C3DB1"/>
    <w:rsid w:val="003C5AE8"/>
    <w:rsid w:val="003D6ACF"/>
    <w:rsid w:val="003E3778"/>
    <w:rsid w:val="003E56E0"/>
    <w:rsid w:val="003F154A"/>
    <w:rsid w:val="00403537"/>
    <w:rsid w:val="004042D1"/>
    <w:rsid w:val="004070DB"/>
    <w:rsid w:val="004071B3"/>
    <w:rsid w:val="00410580"/>
    <w:rsid w:val="004158BA"/>
    <w:rsid w:val="00422577"/>
    <w:rsid w:val="00422B4C"/>
    <w:rsid w:val="00422FFF"/>
    <w:rsid w:val="004260B8"/>
    <w:rsid w:val="004271DF"/>
    <w:rsid w:val="00430DCA"/>
    <w:rsid w:val="004419E9"/>
    <w:rsid w:val="0044475D"/>
    <w:rsid w:val="004551D4"/>
    <w:rsid w:val="00457452"/>
    <w:rsid w:val="004757D3"/>
    <w:rsid w:val="00476766"/>
    <w:rsid w:val="0048777A"/>
    <w:rsid w:val="00493768"/>
    <w:rsid w:val="004A2292"/>
    <w:rsid w:val="004B05BC"/>
    <w:rsid w:val="004C10AE"/>
    <w:rsid w:val="004C6036"/>
    <w:rsid w:val="004C6AB5"/>
    <w:rsid w:val="004C6BA5"/>
    <w:rsid w:val="004D1E35"/>
    <w:rsid w:val="004E260A"/>
    <w:rsid w:val="004E6DAE"/>
    <w:rsid w:val="004F5A79"/>
    <w:rsid w:val="00511DDC"/>
    <w:rsid w:val="00512229"/>
    <w:rsid w:val="005133C1"/>
    <w:rsid w:val="00521B65"/>
    <w:rsid w:val="00524584"/>
    <w:rsid w:val="0052661A"/>
    <w:rsid w:val="00526C8C"/>
    <w:rsid w:val="00532481"/>
    <w:rsid w:val="00533F08"/>
    <w:rsid w:val="0055454A"/>
    <w:rsid w:val="00556F60"/>
    <w:rsid w:val="005579AA"/>
    <w:rsid w:val="00560006"/>
    <w:rsid w:val="00565DD4"/>
    <w:rsid w:val="005718BB"/>
    <w:rsid w:val="00577AB6"/>
    <w:rsid w:val="00580C17"/>
    <w:rsid w:val="00584660"/>
    <w:rsid w:val="005861AC"/>
    <w:rsid w:val="005910CA"/>
    <w:rsid w:val="00592D32"/>
    <w:rsid w:val="00596B43"/>
    <w:rsid w:val="005A3744"/>
    <w:rsid w:val="005A4036"/>
    <w:rsid w:val="005B10F1"/>
    <w:rsid w:val="005C4973"/>
    <w:rsid w:val="005C52C2"/>
    <w:rsid w:val="005C5937"/>
    <w:rsid w:val="005E0A6F"/>
    <w:rsid w:val="005E43A8"/>
    <w:rsid w:val="005E50AD"/>
    <w:rsid w:val="005E55BA"/>
    <w:rsid w:val="005E583F"/>
    <w:rsid w:val="005E686E"/>
    <w:rsid w:val="005F7965"/>
    <w:rsid w:val="0060006C"/>
    <w:rsid w:val="00610F6E"/>
    <w:rsid w:val="006212E3"/>
    <w:rsid w:val="00625EF9"/>
    <w:rsid w:val="006305B0"/>
    <w:rsid w:val="00634717"/>
    <w:rsid w:val="00635D68"/>
    <w:rsid w:val="00641ACB"/>
    <w:rsid w:val="006545E8"/>
    <w:rsid w:val="00655D31"/>
    <w:rsid w:val="0065771F"/>
    <w:rsid w:val="006603A7"/>
    <w:rsid w:val="00660A68"/>
    <w:rsid w:val="006640B7"/>
    <w:rsid w:val="0067547C"/>
    <w:rsid w:val="006811C7"/>
    <w:rsid w:val="00687490"/>
    <w:rsid w:val="0069192A"/>
    <w:rsid w:val="006A3528"/>
    <w:rsid w:val="006A37A2"/>
    <w:rsid w:val="006A7C28"/>
    <w:rsid w:val="006A7D88"/>
    <w:rsid w:val="006B1A17"/>
    <w:rsid w:val="006B43F3"/>
    <w:rsid w:val="006B4576"/>
    <w:rsid w:val="006B5D10"/>
    <w:rsid w:val="006C0A55"/>
    <w:rsid w:val="006C136D"/>
    <w:rsid w:val="006D16AA"/>
    <w:rsid w:val="006D3D40"/>
    <w:rsid w:val="006D45DB"/>
    <w:rsid w:val="006D48F6"/>
    <w:rsid w:val="006E078D"/>
    <w:rsid w:val="006F7DF9"/>
    <w:rsid w:val="0070003C"/>
    <w:rsid w:val="00700BE4"/>
    <w:rsid w:val="00710533"/>
    <w:rsid w:val="00712189"/>
    <w:rsid w:val="007268BF"/>
    <w:rsid w:val="0073546A"/>
    <w:rsid w:val="00735CE4"/>
    <w:rsid w:val="007362AE"/>
    <w:rsid w:val="00736DE4"/>
    <w:rsid w:val="007419DF"/>
    <w:rsid w:val="00742D94"/>
    <w:rsid w:val="00747F56"/>
    <w:rsid w:val="0075043C"/>
    <w:rsid w:val="007637DC"/>
    <w:rsid w:val="0076791D"/>
    <w:rsid w:val="00767978"/>
    <w:rsid w:val="007812BC"/>
    <w:rsid w:val="007842C3"/>
    <w:rsid w:val="00784639"/>
    <w:rsid w:val="007873F6"/>
    <w:rsid w:val="007A1622"/>
    <w:rsid w:val="007A3113"/>
    <w:rsid w:val="007B05EF"/>
    <w:rsid w:val="007B3AD5"/>
    <w:rsid w:val="007B3B76"/>
    <w:rsid w:val="007C027C"/>
    <w:rsid w:val="007C18B2"/>
    <w:rsid w:val="007C4DBD"/>
    <w:rsid w:val="007C5402"/>
    <w:rsid w:val="007C6956"/>
    <w:rsid w:val="007C6C13"/>
    <w:rsid w:val="007C7FD8"/>
    <w:rsid w:val="007D2FC9"/>
    <w:rsid w:val="007D634B"/>
    <w:rsid w:val="007E41AE"/>
    <w:rsid w:val="007E4D92"/>
    <w:rsid w:val="008005AB"/>
    <w:rsid w:val="00806371"/>
    <w:rsid w:val="00815C3B"/>
    <w:rsid w:val="00815C67"/>
    <w:rsid w:val="00816265"/>
    <w:rsid w:val="0083555A"/>
    <w:rsid w:val="0084386E"/>
    <w:rsid w:val="008466B8"/>
    <w:rsid w:val="00847827"/>
    <w:rsid w:val="00847836"/>
    <w:rsid w:val="00852D9E"/>
    <w:rsid w:val="0086490E"/>
    <w:rsid w:val="008654DC"/>
    <w:rsid w:val="00866D15"/>
    <w:rsid w:val="008730D9"/>
    <w:rsid w:val="00880375"/>
    <w:rsid w:val="0088205B"/>
    <w:rsid w:val="00882208"/>
    <w:rsid w:val="008904D9"/>
    <w:rsid w:val="008A18B8"/>
    <w:rsid w:val="008A522A"/>
    <w:rsid w:val="008B1342"/>
    <w:rsid w:val="008B30D6"/>
    <w:rsid w:val="008B31A9"/>
    <w:rsid w:val="008B6A97"/>
    <w:rsid w:val="008D2797"/>
    <w:rsid w:val="008D6CAC"/>
    <w:rsid w:val="008E2572"/>
    <w:rsid w:val="008F0BEE"/>
    <w:rsid w:val="008F1E58"/>
    <w:rsid w:val="00917D1B"/>
    <w:rsid w:val="00924821"/>
    <w:rsid w:val="0092668D"/>
    <w:rsid w:val="00931785"/>
    <w:rsid w:val="00935FB3"/>
    <w:rsid w:val="009372B0"/>
    <w:rsid w:val="00944D39"/>
    <w:rsid w:val="0095134E"/>
    <w:rsid w:val="00957309"/>
    <w:rsid w:val="00962C90"/>
    <w:rsid w:val="009705A1"/>
    <w:rsid w:val="00976B4A"/>
    <w:rsid w:val="00983B33"/>
    <w:rsid w:val="00986432"/>
    <w:rsid w:val="00986892"/>
    <w:rsid w:val="00995E72"/>
    <w:rsid w:val="009A0E17"/>
    <w:rsid w:val="009A7C9A"/>
    <w:rsid w:val="009C1631"/>
    <w:rsid w:val="009C189F"/>
    <w:rsid w:val="009C4E91"/>
    <w:rsid w:val="009C7AF0"/>
    <w:rsid w:val="009D32DB"/>
    <w:rsid w:val="009D6A56"/>
    <w:rsid w:val="009D737D"/>
    <w:rsid w:val="009F0137"/>
    <w:rsid w:val="009F05DB"/>
    <w:rsid w:val="009F218F"/>
    <w:rsid w:val="009F623E"/>
    <w:rsid w:val="009F712B"/>
    <w:rsid w:val="009F72DF"/>
    <w:rsid w:val="00A02672"/>
    <w:rsid w:val="00A07C10"/>
    <w:rsid w:val="00A16C79"/>
    <w:rsid w:val="00A17933"/>
    <w:rsid w:val="00A20760"/>
    <w:rsid w:val="00A21B8D"/>
    <w:rsid w:val="00A2333B"/>
    <w:rsid w:val="00A23CF6"/>
    <w:rsid w:val="00A44E65"/>
    <w:rsid w:val="00A57C94"/>
    <w:rsid w:val="00A64D94"/>
    <w:rsid w:val="00A64FEE"/>
    <w:rsid w:val="00A65C48"/>
    <w:rsid w:val="00A66AE4"/>
    <w:rsid w:val="00A67AEE"/>
    <w:rsid w:val="00A7302A"/>
    <w:rsid w:val="00A75109"/>
    <w:rsid w:val="00A86FA7"/>
    <w:rsid w:val="00A87689"/>
    <w:rsid w:val="00A93E0C"/>
    <w:rsid w:val="00AA0CB9"/>
    <w:rsid w:val="00AA64B3"/>
    <w:rsid w:val="00AB2829"/>
    <w:rsid w:val="00AB7A71"/>
    <w:rsid w:val="00AC0260"/>
    <w:rsid w:val="00AC1756"/>
    <w:rsid w:val="00AD4CD1"/>
    <w:rsid w:val="00AD6BFD"/>
    <w:rsid w:val="00AD705E"/>
    <w:rsid w:val="00AE0074"/>
    <w:rsid w:val="00AE36BB"/>
    <w:rsid w:val="00AF0649"/>
    <w:rsid w:val="00AF3953"/>
    <w:rsid w:val="00AF48B6"/>
    <w:rsid w:val="00B0469B"/>
    <w:rsid w:val="00B04726"/>
    <w:rsid w:val="00B0578A"/>
    <w:rsid w:val="00B25EE7"/>
    <w:rsid w:val="00B429CA"/>
    <w:rsid w:val="00B440C6"/>
    <w:rsid w:val="00B53FE6"/>
    <w:rsid w:val="00B63453"/>
    <w:rsid w:val="00B666E9"/>
    <w:rsid w:val="00B76F27"/>
    <w:rsid w:val="00B80F50"/>
    <w:rsid w:val="00B811DD"/>
    <w:rsid w:val="00B86491"/>
    <w:rsid w:val="00B87847"/>
    <w:rsid w:val="00B92B92"/>
    <w:rsid w:val="00BA0CBF"/>
    <w:rsid w:val="00BA44FD"/>
    <w:rsid w:val="00BA6178"/>
    <w:rsid w:val="00BB0A7C"/>
    <w:rsid w:val="00BC4F4C"/>
    <w:rsid w:val="00BC7601"/>
    <w:rsid w:val="00BD0533"/>
    <w:rsid w:val="00BD6E94"/>
    <w:rsid w:val="00BE2A79"/>
    <w:rsid w:val="00BE433D"/>
    <w:rsid w:val="00BF1380"/>
    <w:rsid w:val="00BF4F2E"/>
    <w:rsid w:val="00C033D4"/>
    <w:rsid w:val="00C060F0"/>
    <w:rsid w:val="00C1003B"/>
    <w:rsid w:val="00C252FA"/>
    <w:rsid w:val="00C270C5"/>
    <w:rsid w:val="00C33E8A"/>
    <w:rsid w:val="00C41810"/>
    <w:rsid w:val="00C47984"/>
    <w:rsid w:val="00C502B8"/>
    <w:rsid w:val="00C566F8"/>
    <w:rsid w:val="00C62EA7"/>
    <w:rsid w:val="00C65DD4"/>
    <w:rsid w:val="00C75157"/>
    <w:rsid w:val="00CA562C"/>
    <w:rsid w:val="00CA5F02"/>
    <w:rsid w:val="00CA67E7"/>
    <w:rsid w:val="00CB5A49"/>
    <w:rsid w:val="00CB677A"/>
    <w:rsid w:val="00CC71DF"/>
    <w:rsid w:val="00CD0E89"/>
    <w:rsid w:val="00CD0F62"/>
    <w:rsid w:val="00CD19D5"/>
    <w:rsid w:val="00CD26D7"/>
    <w:rsid w:val="00CD331B"/>
    <w:rsid w:val="00D107B9"/>
    <w:rsid w:val="00D1465A"/>
    <w:rsid w:val="00D22E8D"/>
    <w:rsid w:val="00D23AD7"/>
    <w:rsid w:val="00D277A6"/>
    <w:rsid w:val="00D45F3D"/>
    <w:rsid w:val="00D507DE"/>
    <w:rsid w:val="00D509E8"/>
    <w:rsid w:val="00D55B93"/>
    <w:rsid w:val="00D66C34"/>
    <w:rsid w:val="00D716F2"/>
    <w:rsid w:val="00D76EF9"/>
    <w:rsid w:val="00D809C1"/>
    <w:rsid w:val="00D80EB6"/>
    <w:rsid w:val="00D82F9C"/>
    <w:rsid w:val="00D92F92"/>
    <w:rsid w:val="00D977A5"/>
    <w:rsid w:val="00DA50D2"/>
    <w:rsid w:val="00DA60F4"/>
    <w:rsid w:val="00DB4267"/>
    <w:rsid w:val="00DB7893"/>
    <w:rsid w:val="00DC0DA9"/>
    <w:rsid w:val="00DC28D3"/>
    <w:rsid w:val="00DC7C79"/>
    <w:rsid w:val="00DD7413"/>
    <w:rsid w:val="00DD7D07"/>
    <w:rsid w:val="00DF40B5"/>
    <w:rsid w:val="00DF4353"/>
    <w:rsid w:val="00E16447"/>
    <w:rsid w:val="00E22C1E"/>
    <w:rsid w:val="00E24D2B"/>
    <w:rsid w:val="00E37967"/>
    <w:rsid w:val="00E4315B"/>
    <w:rsid w:val="00E6028F"/>
    <w:rsid w:val="00E674E0"/>
    <w:rsid w:val="00E67B59"/>
    <w:rsid w:val="00E7044D"/>
    <w:rsid w:val="00E753F5"/>
    <w:rsid w:val="00E75EAC"/>
    <w:rsid w:val="00E8054E"/>
    <w:rsid w:val="00E8575B"/>
    <w:rsid w:val="00E857E2"/>
    <w:rsid w:val="00E85DA9"/>
    <w:rsid w:val="00E912F4"/>
    <w:rsid w:val="00E94DC1"/>
    <w:rsid w:val="00E95180"/>
    <w:rsid w:val="00EA0D81"/>
    <w:rsid w:val="00EA23E7"/>
    <w:rsid w:val="00EA4922"/>
    <w:rsid w:val="00EB3407"/>
    <w:rsid w:val="00EB34E3"/>
    <w:rsid w:val="00EB5490"/>
    <w:rsid w:val="00EB69C6"/>
    <w:rsid w:val="00EC142E"/>
    <w:rsid w:val="00ED503E"/>
    <w:rsid w:val="00ED7509"/>
    <w:rsid w:val="00EE106F"/>
    <w:rsid w:val="00EE77F6"/>
    <w:rsid w:val="00EF1B14"/>
    <w:rsid w:val="00EF4219"/>
    <w:rsid w:val="00EF4BCB"/>
    <w:rsid w:val="00EF5EDB"/>
    <w:rsid w:val="00EF780A"/>
    <w:rsid w:val="00EF7DB9"/>
    <w:rsid w:val="00F03582"/>
    <w:rsid w:val="00F06E29"/>
    <w:rsid w:val="00F074E3"/>
    <w:rsid w:val="00F10347"/>
    <w:rsid w:val="00F140A3"/>
    <w:rsid w:val="00F2058B"/>
    <w:rsid w:val="00F2186A"/>
    <w:rsid w:val="00F36492"/>
    <w:rsid w:val="00F412F9"/>
    <w:rsid w:val="00F45EBB"/>
    <w:rsid w:val="00F475F2"/>
    <w:rsid w:val="00F50266"/>
    <w:rsid w:val="00F52E1A"/>
    <w:rsid w:val="00F557D8"/>
    <w:rsid w:val="00F567A6"/>
    <w:rsid w:val="00F64C97"/>
    <w:rsid w:val="00F71B6A"/>
    <w:rsid w:val="00F72BF6"/>
    <w:rsid w:val="00F7783A"/>
    <w:rsid w:val="00F81332"/>
    <w:rsid w:val="00F86922"/>
    <w:rsid w:val="00F91CA6"/>
    <w:rsid w:val="00F91CCE"/>
    <w:rsid w:val="00FA44BE"/>
    <w:rsid w:val="00FB2C8D"/>
    <w:rsid w:val="00FB3A7C"/>
    <w:rsid w:val="00FC29EE"/>
    <w:rsid w:val="00FC556F"/>
    <w:rsid w:val="00FD28AE"/>
    <w:rsid w:val="00FD455D"/>
    <w:rsid w:val="00FD5BAA"/>
    <w:rsid w:val="00FE0D2B"/>
    <w:rsid w:val="00FE73FF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8126"/>
  <w15:docId w15:val="{6714E9EF-CAE4-42B3-B610-83FC9315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F01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013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9F013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9F013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9F013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9F01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F0137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F01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013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F01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chpdefault">
    <w:name w:val="msochpdefault"/>
    <w:basedOn w:val="a"/>
    <w:rsid w:val="009F0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0137"/>
  </w:style>
  <w:style w:type="paragraph" w:styleId="a8">
    <w:name w:val="footer"/>
    <w:basedOn w:val="a"/>
    <w:link w:val="a9"/>
    <w:uiPriority w:val="99"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137"/>
  </w:style>
  <w:style w:type="character" w:customStyle="1" w:styleId="apple-converted-space">
    <w:name w:val="apple-converted-space"/>
    <w:basedOn w:val="a0"/>
    <w:rsid w:val="00216647"/>
  </w:style>
  <w:style w:type="character" w:customStyle="1" w:styleId="s0">
    <w:name w:val="s0"/>
    <w:basedOn w:val="a0"/>
    <w:rsid w:val="003F154A"/>
  </w:style>
  <w:style w:type="paragraph" w:customStyle="1" w:styleId="j12">
    <w:name w:val="j12"/>
    <w:basedOn w:val="a"/>
    <w:rsid w:val="003F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753F5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Title"/>
    <w:basedOn w:val="a"/>
    <w:link w:val="ac"/>
    <w:uiPriority w:val="10"/>
    <w:qFormat/>
    <w:rsid w:val="002718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sid w:val="002718B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2718BF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2718BF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customStyle="1" w:styleId="af">
    <w:name w:val="Реквизит"/>
    <w:basedOn w:val="a"/>
    <w:rsid w:val="002718BF"/>
    <w:pPr>
      <w:spacing w:after="240" w:line="240" w:lineRule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86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6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A30C9-A876-48B9-BB39-0970668C0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27</cp:revision>
  <cp:lastPrinted>2022-03-22T09:22:00Z</cp:lastPrinted>
  <dcterms:created xsi:type="dcterms:W3CDTF">2021-08-04T08:24:00Z</dcterms:created>
  <dcterms:modified xsi:type="dcterms:W3CDTF">2022-03-22T09:22:00Z</dcterms:modified>
</cp:coreProperties>
</file>